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BDC" w:rsidRPr="00F83BDC" w:rsidRDefault="00F83BDC" w:rsidP="00F83BDC">
      <w:pPr>
        <w:widowControl w:val="0"/>
        <w:autoSpaceDE w:val="0"/>
        <w:autoSpaceDN w:val="0"/>
        <w:adjustRightInd w:val="0"/>
        <w:ind w:left="1840"/>
        <w:jc w:val="right"/>
        <w:rPr>
          <w:rFonts w:asciiTheme="majorHAnsi" w:hAnsiTheme="majorHAnsi" w:cstheme="majorHAnsi"/>
          <w:b/>
          <w:bCs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ind w:left="1840"/>
        <w:jc w:val="right"/>
        <w:rPr>
          <w:rFonts w:asciiTheme="majorHAnsi" w:hAnsiTheme="majorHAnsi" w:cstheme="majorHAnsi"/>
          <w:b/>
          <w:bCs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bCs/>
          <w:szCs w:val="28"/>
          <w:lang w:eastAsia="en-US"/>
        </w:rPr>
        <w:t xml:space="preserve">Al Dirigente Scolastico </w:t>
      </w:r>
    </w:p>
    <w:p w:rsidR="00F83BDC" w:rsidRDefault="00F83BDC" w:rsidP="00F83BDC">
      <w:pPr>
        <w:widowControl w:val="0"/>
        <w:autoSpaceDE w:val="0"/>
        <w:autoSpaceDN w:val="0"/>
        <w:adjustRightInd w:val="0"/>
        <w:ind w:left="1840"/>
        <w:jc w:val="right"/>
        <w:rPr>
          <w:rFonts w:asciiTheme="majorHAnsi" w:hAnsiTheme="majorHAnsi" w:cstheme="majorHAnsi"/>
          <w:b/>
          <w:bCs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bCs/>
          <w:szCs w:val="28"/>
          <w:lang w:eastAsia="en-US"/>
        </w:rPr>
        <w:t>dell’I.T.A. “G. Garibaldi”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ind w:left="1840"/>
        <w:jc w:val="right"/>
        <w:rPr>
          <w:rFonts w:asciiTheme="majorHAnsi" w:hAnsiTheme="majorHAnsi" w:cstheme="majorHAnsi"/>
          <w:b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szCs w:val="28"/>
          <w:lang w:eastAsia="en-US"/>
        </w:rPr>
        <w:t>RMTA070005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szCs w:val="28"/>
          <w:lang w:eastAsia="en-US"/>
        </w:rPr>
      </w:pPr>
      <w:r w:rsidRPr="00F83BDC">
        <w:rPr>
          <w:rStyle w:val="Enfasicorsivo"/>
          <w:rFonts w:asciiTheme="majorHAnsi" w:hAnsiTheme="majorHAnsi" w:cstheme="majorHAnsi"/>
          <w:b/>
          <w:bCs/>
          <w:i w:val="0"/>
          <w:iCs w:val="0"/>
          <w:szCs w:val="28"/>
          <w:shd w:val="clear" w:color="auto" w:fill="FFFFFF"/>
        </w:rPr>
        <w:t xml:space="preserve">DICHIARAZIONE DI DISPONIBILITA' ALLA PRESTAZIONE DI ORE ECCEDENTI </w:t>
      </w:r>
      <w:r w:rsidRPr="00F83BDC">
        <w:rPr>
          <w:rFonts w:asciiTheme="majorHAnsi" w:hAnsiTheme="majorHAnsi" w:cstheme="majorHAnsi"/>
          <w:b/>
          <w:szCs w:val="28"/>
        </w:rPr>
        <w:t>per sostituire colleghi assenti nei giorni e nelle ore risultanti libere dal</w:t>
      </w:r>
      <w:r>
        <w:rPr>
          <w:rFonts w:asciiTheme="majorHAnsi" w:hAnsiTheme="majorHAnsi" w:cstheme="majorHAnsi"/>
          <w:b/>
          <w:szCs w:val="28"/>
        </w:rPr>
        <w:t xml:space="preserve"> proprio orario d’obbligo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50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szCs w:val="28"/>
          <w:lang w:eastAsia="en-US"/>
        </w:rPr>
        <w:t>Il/La sottoscritto/a: ________________________________________________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48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45" w:lineRule="exact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szCs w:val="28"/>
          <w:lang w:eastAsia="en-US"/>
        </w:rPr>
        <w:t>Docente disciplina</w:t>
      </w:r>
      <w:r w:rsidRPr="00F83BDC">
        <w:rPr>
          <w:rFonts w:asciiTheme="majorHAnsi" w:hAnsiTheme="majorHAnsi" w:cstheme="majorHAnsi"/>
          <w:szCs w:val="28"/>
          <w:lang w:eastAsia="en-US"/>
        </w:rPr>
        <w:t>: _________________________________________________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45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45" w:lineRule="exact"/>
        <w:jc w:val="both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szCs w:val="28"/>
          <w:lang w:eastAsia="en-US"/>
        </w:rPr>
        <w:t>Classi:</w:t>
      </w:r>
      <w:r w:rsidRPr="00F83BDC">
        <w:rPr>
          <w:rFonts w:asciiTheme="majorHAnsi" w:hAnsiTheme="majorHAnsi" w:cstheme="majorHAnsi"/>
          <w:szCs w:val="28"/>
          <w:lang w:eastAsia="en-US"/>
        </w:rPr>
        <w:t xml:space="preserve"> __________________________________________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345" w:lineRule="exact"/>
        <w:jc w:val="both"/>
        <w:rPr>
          <w:rFonts w:asciiTheme="majorHAnsi" w:hAnsiTheme="majorHAnsi" w:cstheme="majorHAnsi"/>
          <w:szCs w:val="28"/>
          <w:lang w:eastAsia="en-US"/>
        </w:rPr>
      </w:pPr>
    </w:p>
    <w:p w:rsidR="00F83BDC" w:rsidRDefault="00F83BDC" w:rsidP="00F83BDC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  <w:lang w:eastAsia="en-US"/>
        </w:rPr>
      </w:pPr>
      <w:r w:rsidRPr="00F83BDC">
        <w:rPr>
          <w:rFonts w:asciiTheme="majorHAnsi" w:hAnsiTheme="majorHAnsi" w:cstheme="majorHAnsi"/>
          <w:b/>
          <w:szCs w:val="28"/>
          <w:lang w:eastAsia="en-US"/>
        </w:rPr>
        <w:t>DICHIARA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8"/>
          <w:lang w:eastAsia="en-US"/>
        </w:rPr>
      </w:pPr>
      <w:bookmarkStart w:id="0" w:name="_GoBack"/>
      <w:bookmarkEnd w:id="0"/>
    </w:p>
    <w:p w:rsidR="00F83BDC" w:rsidRPr="00F83BDC" w:rsidRDefault="00F83BDC" w:rsidP="00F83BDC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szCs w:val="28"/>
          <w:lang w:eastAsia="en-US"/>
        </w:rPr>
        <w:t>la propria disponibilità per l’A.S. 20</w:t>
      </w:r>
      <w:r w:rsidRPr="00F83BDC">
        <w:rPr>
          <w:rFonts w:asciiTheme="majorHAnsi" w:hAnsiTheme="majorHAnsi" w:cstheme="majorHAnsi"/>
          <w:szCs w:val="28"/>
          <w:lang w:eastAsia="en-US"/>
        </w:rPr>
        <w:t>___</w:t>
      </w:r>
      <w:r w:rsidRPr="00F83BDC">
        <w:rPr>
          <w:rFonts w:asciiTheme="majorHAnsi" w:hAnsiTheme="majorHAnsi" w:cstheme="majorHAnsi"/>
          <w:szCs w:val="28"/>
          <w:lang w:eastAsia="en-US"/>
        </w:rPr>
        <w:t>/20</w:t>
      </w:r>
      <w:r w:rsidRPr="00F83BDC">
        <w:rPr>
          <w:rFonts w:asciiTheme="majorHAnsi" w:hAnsiTheme="majorHAnsi" w:cstheme="majorHAnsi"/>
          <w:szCs w:val="28"/>
          <w:lang w:eastAsia="en-US"/>
        </w:rPr>
        <w:t>____</w:t>
      </w:r>
      <w:r w:rsidRPr="00F83BDC">
        <w:rPr>
          <w:rFonts w:asciiTheme="majorHAnsi" w:hAnsiTheme="majorHAnsi" w:cstheme="majorHAnsi"/>
          <w:szCs w:val="28"/>
          <w:lang w:eastAsia="en-US"/>
        </w:rPr>
        <w:t xml:space="preserve"> a prestare </w:t>
      </w:r>
      <w:r w:rsidRPr="00F83BDC">
        <w:rPr>
          <w:rFonts w:asciiTheme="majorHAnsi" w:hAnsiTheme="majorHAnsi" w:cstheme="majorHAnsi"/>
          <w:szCs w:val="28"/>
          <w:lang w:eastAsia="en-US"/>
        </w:rPr>
        <w:t>ore eccedenti per sostituire colleghi assenti nei giorni e nelle ore risultanti libere dal proprio orario d’obbligo</w:t>
      </w:r>
      <w:r w:rsidRPr="00F83BDC">
        <w:rPr>
          <w:rFonts w:asciiTheme="majorHAnsi" w:hAnsiTheme="majorHAnsi" w:cstheme="majorHAnsi"/>
          <w:szCs w:val="28"/>
          <w:lang w:eastAsia="en-US"/>
        </w:rPr>
        <w:t>, nei giorni e nelle ore sottoindicate.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</w:p>
    <w:tbl>
      <w:tblPr>
        <w:tblStyle w:val="Grigliatabella"/>
        <w:tblW w:w="4512" w:type="pct"/>
        <w:jc w:val="center"/>
        <w:tblLook w:val="04A0" w:firstRow="1" w:lastRow="0" w:firstColumn="1" w:lastColumn="0" w:noHBand="0" w:noVBand="1"/>
      </w:tblPr>
      <w:tblGrid>
        <w:gridCol w:w="1197"/>
        <w:gridCol w:w="921"/>
        <w:gridCol w:w="924"/>
        <w:gridCol w:w="921"/>
        <w:gridCol w:w="924"/>
        <w:gridCol w:w="923"/>
        <w:gridCol w:w="924"/>
        <w:gridCol w:w="924"/>
        <w:gridCol w:w="925"/>
      </w:tblGrid>
      <w:tr w:rsidR="00F83BDC" w:rsidRPr="00F83BDC" w:rsidTr="00207063">
        <w:trPr>
          <w:trHeight w:val="150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1°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2°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3°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4°</w:t>
            </w: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5°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6°</w:t>
            </w: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7°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8°</w:t>
            </w:r>
          </w:p>
        </w:tc>
      </w:tr>
      <w:tr w:rsidR="00F83BDC" w:rsidRPr="00F83BDC" w:rsidTr="00207063">
        <w:trPr>
          <w:trHeight w:val="150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8.00 8.50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8.50 9.50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proofErr w:type="gramStart"/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9.50  10.50</w:t>
            </w:r>
            <w:proofErr w:type="gramEnd"/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proofErr w:type="gramStart"/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10.50  11.50</w:t>
            </w:r>
            <w:proofErr w:type="gramEnd"/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11.50 12.40</w:t>
            </w: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12.40 13.30</w:t>
            </w: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proofErr w:type="gramStart"/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13.30  14.20</w:t>
            </w:r>
            <w:proofErr w:type="gramEnd"/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14.20    15.10</w:t>
            </w:r>
          </w:p>
        </w:tc>
      </w:tr>
      <w:tr w:rsidR="00F83BDC" w:rsidRPr="00F83BDC" w:rsidTr="00207063">
        <w:trPr>
          <w:trHeight w:val="366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Lunedì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</w:tr>
      <w:tr w:rsidR="00F83BDC" w:rsidRPr="00F83BDC" w:rsidTr="00207063">
        <w:trPr>
          <w:trHeight w:val="366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Martedì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</w:tr>
      <w:tr w:rsidR="00F83BDC" w:rsidRPr="00F83BDC" w:rsidTr="00207063">
        <w:trPr>
          <w:trHeight w:val="366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Mercoledì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</w:tr>
      <w:tr w:rsidR="00F83BDC" w:rsidRPr="00F83BDC" w:rsidTr="00207063">
        <w:trPr>
          <w:trHeight w:val="366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Giovedì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</w:tr>
      <w:tr w:rsidR="00F83BDC" w:rsidRPr="00F83BDC" w:rsidTr="00207063">
        <w:trPr>
          <w:trHeight w:val="366"/>
          <w:jc w:val="center"/>
        </w:trPr>
        <w:tc>
          <w:tcPr>
            <w:tcW w:w="67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  <w:r w:rsidRPr="00F83BDC">
              <w:rPr>
                <w:rFonts w:asciiTheme="majorHAnsi" w:hAnsiTheme="majorHAnsi" w:cstheme="majorHAnsi"/>
                <w:szCs w:val="28"/>
                <w:lang w:eastAsia="en-US"/>
              </w:rPr>
              <w:t>Venerdì</w:t>
            </w: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0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1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  <w:tc>
          <w:tcPr>
            <w:tcW w:w="542" w:type="pct"/>
            <w:vAlign w:val="center"/>
          </w:tcPr>
          <w:p w:rsidR="00F83BDC" w:rsidRPr="00F83BDC" w:rsidRDefault="00F83BDC" w:rsidP="00207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Cs w:val="28"/>
                <w:lang w:eastAsia="en-US"/>
              </w:rPr>
            </w:pPr>
          </w:p>
        </w:tc>
      </w:tr>
    </w:tbl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szCs w:val="28"/>
          <w:lang w:eastAsia="en-US"/>
        </w:rPr>
        <w:t>Roma, _______________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ind w:left="4254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</w:t>
      </w: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ind w:left="4254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ind w:left="4254"/>
        <w:rPr>
          <w:rFonts w:asciiTheme="majorHAnsi" w:hAnsiTheme="majorHAnsi" w:cstheme="majorHAnsi"/>
          <w:szCs w:val="28"/>
          <w:lang w:eastAsia="en-US"/>
        </w:rPr>
      </w:pPr>
    </w:p>
    <w:p w:rsidR="00F83BDC" w:rsidRPr="00F83BDC" w:rsidRDefault="00F83BDC" w:rsidP="00F83BDC">
      <w:pPr>
        <w:widowControl w:val="0"/>
        <w:autoSpaceDE w:val="0"/>
        <w:autoSpaceDN w:val="0"/>
        <w:adjustRightInd w:val="0"/>
        <w:spacing w:line="200" w:lineRule="exact"/>
        <w:ind w:left="4254"/>
        <w:rPr>
          <w:rFonts w:asciiTheme="majorHAnsi" w:hAnsiTheme="majorHAnsi" w:cstheme="majorHAnsi"/>
          <w:szCs w:val="28"/>
          <w:lang w:eastAsia="en-US"/>
        </w:rPr>
      </w:pPr>
      <w:r w:rsidRPr="00F83BDC">
        <w:rPr>
          <w:rFonts w:asciiTheme="majorHAnsi" w:hAnsiTheme="majorHAnsi" w:cstheme="majorHAnsi"/>
          <w:szCs w:val="28"/>
          <w:lang w:eastAsia="en-US"/>
        </w:rPr>
        <w:t>Prof.ssa/Prof._______________________________</w:t>
      </w:r>
    </w:p>
    <w:p w:rsidR="00F83BDC" w:rsidRPr="00F83BDC" w:rsidRDefault="00F83BDC" w:rsidP="00F83BDC">
      <w:pPr>
        <w:jc w:val="both"/>
        <w:rPr>
          <w:rFonts w:asciiTheme="majorHAnsi" w:hAnsiTheme="majorHAnsi" w:cstheme="majorHAnsi"/>
          <w:i/>
          <w:iCs/>
          <w:szCs w:val="28"/>
          <w:lang w:eastAsia="it-IT"/>
        </w:rPr>
      </w:pPr>
    </w:p>
    <w:p w:rsidR="00F83BDC" w:rsidRPr="00F83BDC" w:rsidRDefault="00F83BDC" w:rsidP="00F83BDC">
      <w:pPr>
        <w:rPr>
          <w:rFonts w:asciiTheme="majorHAnsi" w:hAnsiTheme="majorHAnsi" w:cstheme="majorHAnsi"/>
          <w:i/>
          <w:iCs/>
          <w:szCs w:val="28"/>
          <w:lang w:eastAsia="it-IT"/>
        </w:rPr>
      </w:pPr>
    </w:p>
    <w:p w:rsidR="00D460EF" w:rsidRDefault="00D460EF"/>
    <w:sectPr w:rsidR="00D460EF" w:rsidSect="00F83BDC">
      <w:footerReference w:type="default" r:id="rId7"/>
      <w:pgSz w:w="11906" w:h="16838" w:code="9"/>
      <w:pgMar w:top="993" w:right="1109" w:bottom="1080" w:left="1276" w:header="54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06E" w:rsidRDefault="008F006E" w:rsidP="00F83BDC">
      <w:r>
        <w:separator/>
      </w:r>
    </w:p>
  </w:endnote>
  <w:endnote w:type="continuationSeparator" w:id="0">
    <w:p w:rsidR="008F006E" w:rsidRDefault="008F006E" w:rsidP="00F8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EBD" w:rsidRDefault="008F006E" w:rsidP="00A610A0">
    <w:pPr>
      <w:pStyle w:val="Pidipagina"/>
      <w:pBdr>
        <w:bottom w:val="single" w:sz="4" w:space="1" w:color="auto"/>
      </w:pBdr>
      <w:spacing w:before="80"/>
      <w:jc w:val="right"/>
      <w:rPr>
        <w:rFonts w:ascii="Cambria" w:hAnsi="Cambria" w:cs="Tahoma"/>
        <w:sz w:val="20"/>
        <w:szCs w:val="20"/>
      </w:rPr>
    </w:pPr>
    <w:r w:rsidRPr="00FA4247">
      <w:rPr>
        <w:rFonts w:ascii="Cambria" w:hAnsi="Cambria" w:cs="Tahoma"/>
        <w:sz w:val="20"/>
        <w:szCs w:val="20"/>
      </w:rPr>
      <w:t xml:space="preserve">Pagina </w:t>
    </w:r>
    <w:r w:rsidRPr="00FA4247">
      <w:rPr>
        <w:rFonts w:ascii="Cambria" w:hAnsi="Cambria" w:cs="Tahoma"/>
        <w:bCs/>
        <w:sz w:val="20"/>
        <w:szCs w:val="20"/>
      </w:rPr>
      <w:fldChar w:fldCharType="begin"/>
    </w:r>
    <w:r w:rsidRPr="00FA4247">
      <w:rPr>
        <w:rFonts w:ascii="Cambria" w:hAnsi="Cambria" w:cs="Tahoma"/>
        <w:bCs/>
        <w:sz w:val="20"/>
        <w:szCs w:val="20"/>
      </w:rPr>
      <w:instrText>PAGE  \* Arabic  \* MERGEFORMAT</w:instrText>
    </w:r>
    <w:r w:rsidRPr="00FA4247">
      <w:rPr>
        <w:rFonts w:ascii="Cambria" w:hAnsi="Cambria" w:cs="Tahoma"/>
        <w:bCs/>
        <w:sz w:val="20"/>
        <w:szCs w:val="20"/>
      </w:rPr>
      <w:fldChar w:fldCharType="separate"/>
    </w:r>
    <w:r w:rsidRPr="00FA4247">
      <w:rPr>
        <w:rFonts w:ascii="Cambria" w:hAnsi="Cambria" w:cs="Tahoma"/>
        <w:bCs/>
        <w:sz w:val="20"/>
        <w:szCs w:val="20"/>
      </w:rPr>
      <w:t>1</w:t>
    </w:r>
    <w:r w:rsidRPr="00FA4247">
      <w:rPr>
        <w:rFonts w:ascii="Cambria" w:hAnsi="Cambria" w:cs="Tahoma"/>
        <w:bCs/>
        <w:sz w:val="20"/>
        <w:szCs w:val="20"/>
      </w:rPr>
      <w:fldChar w:fldCharType="end"/>
    </w:r>
    <w:r w:rsidRPr="00FA4247">
      <w:rPr>
        <w:rFonts w:ascii="Cambria" w:hAnsi="Cambria" w:cs="Tahoma"/>
        <w:sz w:val="20"/>
        <w:szCs w:val="20"/>
      </w:rPr>
      <w:t xml:space="preserve"> | </w:t>
    </w:r>
    <w:r w:rsidRPr="00FA4247">
      <w:rPr>
        <w:rFonts w:ascii="Cambria" w:hAnsi="Cambria" w:cs="Tahoma"/>
        <w:bCs/>
        <w:sz w:val="20"/>
        <w:szCs w:val="20"/>
      </w:rPr>
      <w:fldChar w:fldCharType="begin"/>
    </w:r>
    <w:r w:rsidRPr="00FA4247">
      <w:rPr>
        <w:rFonts w:ascii="Cambria" w:hAnsi="Cambria" w:cs="Tahoma"/>
        <w:bCs/>
        <w:sz w:val="20"/>
        <w:szCs w:val="20"/>
      </w:rPr>
      <w:instrText>NUMPAGES  \* Arabic  \* MERGEFORMAT</w:instrText>
    </w:r>
    <w:r w:rsidRPr="00FA4247">
      <w:rPr>
        <w:rFonts w:ascii="Cambria" w:hAnsi="Cambria" w:cs="Tahoma"/>
        <w:bCs/>
        <w:sz w:val="20"/>
        <w:szCs w:val="20"/>
      </w:rPr>
      <w:fldChar w:fldCharType="separate"/>
    </w:r>
    <w:r w:rsidRPr="00FA4247">
      <w:rPr>
        <w:rFonts w:ascii="Cambria" w:hAnsi="Cambria" w:cs="Tahoma"/>
        <w:bCs/>
        <w:sz w:val="20"/>
        <w:szCs w:val="20"/>
      </w:rPr>
      <w:t>2</w:t>
    </w:r>
    <w:r w:rsidRPr="00FA4247">
      <w:rPr>
        <w:rFonts w:ascii="Cambria" w:hAnsi="Cambria" w:cs="Tahoma"/>
        <w:bCs/>
        <w:sz w:val="20"/>
        <w:szCs w:val="20"/>
      </w:rPr>
      <w:fldChar w:fldCharType="end"/>
    </w:r>
    <w:r w:rsidRPr="00FA4247">
      <w:rPr>
        <w:rFonts w:ascii="Cambria" w:hAnsi="Cambria" w:cs="Tahoma"/>
        <w:sz w:val="20"/>
        <w:szCs w:val="20"/>
      </w:rPr>
      <w:t xml:space="preserve"> </w:t>
    </w:r>
  </w:p>
  <w:p w:rsidR="00FA4247" w:rsidRPr="00FA4247" w:rsidRDefault="008F006E" w:rsidP="00A610A0">
    <w:pPr>
      <w:pStyle w:val="Pidipagina"/>
      <w:pBdr>
        <w:bottom w:val="single" w:sz="4" w:space="1" w:color="auto"/>
      </w:pBdr>
      <w:spacing w:before="80"/>
      <w:jc w:val="right"/>
      <w:rPr>
        <w:rFonts w:ascii="Cambria" w:hAnsi="Cambria" w:cs="Tahoma"/>
        <w:sz w:val="4"/>
        <w:szCs w:val="4"/>
      </w:rPr>
    </w:pPr>
  </w:p>
  <w:p w:rsidR="00FA4247" w:rsidRPr="00FA4247" w:rsidRDefault="008F006E" w:rsidP="00FA4247">
    <w:pPr>
      <w:pStyle w:val="Pidipagina"/>
      <w:spacing w:before="20"/>
      <w:jc w:val="center"/>
      <w:rPr>
        <w:rFonts w:ascii="Cambria" w:hAnsi="Cambria" w:cs="Tahoma"/>
        <w:sz w:val="20"/>
        <w:szCs w:val="20"/>
      </w:rPr>
    </w:pPr>
    <w:r w:rsidRPr="00FA4247">
      <w:rPr>
        <w:rFonts w:ascii="Cambria" w:hAnsi="Cambria" w:cs="Tahoma"/>
        <w:sz w:val="20"/>
        <w:szCs w:val="20"/>
      </w:rPr>
      <w:t>ISTITUTO TECNICO AGRARIO “GIUSEPPE GARIBALDI”</w:t>
    </w:r>
    <w:r>
      <w:rPr>
        <w:rFonts w:ascii="Cambria" w:hAnsi="Cambria" w:cs="Tahoma"/>
        <w:sz w:val="20"/>
        <w:szCs w:val="20"/>
      </w:rPr>
      <w:t xml:space="preserve"> - </w:t>
    </w:r>
    <w:r w:rsidRPr="00FA4247">
      <w:rPr>
        <w:rFonts w:ascii="Cambria" w:hAnsi="Cambria" w:cs="Tahoma"/>
        <w:sz w:val="20"/>
        <w:szCs w:val="20"/>
      </w:rPr>
      <w:t xml:space="preserve">Codice Meccanografico: RMTA070005 </w:t>
    </w:r>
    <w:r w:rsidRPr="00FA4247">
      <w:rPr>
        <w:rFonts w:ascii="Cambria" w:hAnsi="Cambria" w:cs="Tahoma"/>
        <w:sz w:val="20"/>
        <w:szCs w:val="20"/>
      </w:rPr>
      <w:t xml:space="preserve">| </w:t>
    </w:r>
    <w:r w:rsidRPr="00FA4247">
      <w:rPr>
        <w:rFonts w:ascii="Cambria" w:hAnsi="Cambria" w:cs="Tahoma"/>
        <w:sz w:val="20"/>
        <w:szCs w:val="20"/>
      </w:rPr>
      <w:t xml:space="preserve">Distretto </w:t>
    </w:r>
    <w:r>
      <w:rPr>
        <w:rFonts w:ascii="Cambria" w:hAnsi="Cambria" w:cs="Tahoma"/>
        <w:sz w:val="20"/>
        <w:szCs w:val="20"/>
      </w:rPr>
      <w:t>XIX</w:t>
    </w:r>
  </w:p>
  <w:p w:rsidR="00A610A0" w:rsidRPr="00FA4247" w:rsidRDefault="008F006E" w:rsidP="00FA4247">
    <w:pPr>
      <w:pStyle w:val="Pidipagina"/>
      <w:spacing w:before="20"/>
      <w:jc w:val="center"/>
      <w:rPr>
        <w:rFonts w:ascii="Cambria" w:hAnsi="Cambria" w:cs="Tahoma"/>
        <w:sz w:val="20"/>
        <w:szCs w:val="20"/>
      </w:rPr>
    </w:pPr>
    <w:r w:rsidRPr="00FA4247">
      <w:rPr>
        <w:rFonts w:ascii="Cambria" w:hAnsi="Cambria" w:cs="Tahoma"/>
        <w:sz w:val="20"/>
        <w:szCs w:val="20"/>
      </w:rPr>
      <w:t>Codice Fiscale: 80185390582 | P. IVA Azienda: 02132081007</w:t>
    </w:r>
    <w:r w:rsidRPr="00FA4247">
      <w:rPr>
        <w:rFonts w:ascii="Cambria" w:hAnsi="Cambria" w:cs="Tahoma"/>
        <w:sz w:val="20"/>
        <w:szCs w:val="20"/>
      </w:rPr>
      <w:t xml:space="preserve"> | </w:t>
    </w:r>
    <w:r w:rsidRPr="00D71435">
      <w:rPr>
        <w:rFonts w:ascii="Cambria" w:hAnsi="Cambria" w:cs="Tahoma"/>
        <w:sz w:val="20"/>
        <w:szCs w:val="20"/>
      </w:rPr>
      <w:t>Codice Unico di fatturazione: UF75DO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06E" w:rsidRDefault="008F006E" w:rsidP="00F83BDC">
      <w:r>
        <w:separator/>
      </w:r>
    </w:p>
  </w:footnote>
  <w:footnote w:type="continuationSeparator" w:id="0">
    <w:p w:rsidR="008F006E" w:rsidRDefault="008F006E" w:rsidP="00F83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alt="Email Icon of Line style - Available in SVG, PNG, EPS, AI &amp; Icon fonts" style="width:383.8pt;height:383.8pt;visibility:visible;mso-wrap-style:square" o:bullet="t">
        <v:imagedata r:id="rId1" o:title="Email Icon of Line style - Available in SVG, PNG, EPS, AI &amp; Icon fonts"/>
      </v:shape>
    </w:pict>
  </w:numPicBullet>
  <w:abstractNum w:abstractNumId="0" w15:restartNumberingAfterBreak="0">
    <w:nsid w:val="004453D9"/>
    <w:multiLevelType w:val="hybridMultilevel"/>
    <w:tmpl w:val="AB1E318C"/>
    <w:lvl w:ilvl="0" w:tplc="0E9A76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B09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5038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129F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14FD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5819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7C4E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5CE6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626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DC"/>
    <w:rsid w:val="008F006E"/>
    <w:rsid w:val="00D460EF"/>
    <w:rsid w:val="00F8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EF65"/>
  <w15:chartTrackingRefBased/>
  <w15:docId w15:val="{A3D3D778-4601-4EEC-8C20-7845E14F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8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83BD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83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83BD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83BD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3BD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F83BD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BD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nfasicorsivo">
    <w:name w:val="Emphasis"/>
    <w:basedOn w:val="Carpredefinitoparagrafo"/>
    <w:uiPriority w:val="20"/>
    <w:qFormat/>
    <w:rsid w:val="00F83B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DR</dc:creator>
  <cp:keywords/>
  <dc:description/>
  <cp:lastModifiedBy>DS DR</cp:lastModifiedBy>
  <cp:revision>1</cp:revision>
  <dcterms:created xsi:type="dcterms:W3CDTF">2026-09-25T10:45:00Z</dcterms:created>
  <dcterms:modified xsi:type="dcterms:W3CDTF">2026-09-25T10:51:00Z</dcterms:modified>
</cp:coreProperties>
</file>